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2007-2008年中国机械治疗及病房护理设备行业区域市场分析及发展趋势市场分析及发展趋</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2007-2008年中国机械治疗及病房护理设备行业区域市场分析及发展趋势市场分析及发展趋</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2007-2008年中国机械治疗及病房护理设备行业区域市场分析及发展趋势市场分析及发展趋</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https://www.icandata.com/view/36459.html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https://www.icandata.com/view/36459.html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2007-2008年中国机械治疗及病房护理设备行业区域市场分析及发展趋势市场分析及发展趋</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36459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