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2023-2028年中国放射性金属矿采选行业市场发展现状及投资前景咨询报告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2023-2028年中国放射性金属矿采选行业市场发展现状及投资前景咨询报告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2023-2028年中国放射性金属矿采选行业市场发展现状及投资前景咨询报告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2023-2028年中国放射性金属矿采选行业市场发展现状及投资前景咨询报告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