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2023-2028年中国水上运输货物打包行业市场发展现状及投资前景咨询报告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2023-2028年中国水上运输货物打包行业市场发展现状及投资前景咨询报告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2023-2028年中国水上运输货物打包行业市场发展现状及投资前景咨询报告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https://www.icandata.com/view/367542.html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2023-2028年中国水上运输货物打包行业市场发展现状及投资前景咨询报告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367542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