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2023-2028年中国联合循环发电燃气行业市场发展现状及投资前景咨询报告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2023-2028年中国联合循环发电燃气行业市场发展现状及投资前景咨询报告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2023-2028年中国联合循环发电燃气行业市场发展现状及投资前景咨询报告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2023-2028年中国联合循环发电燃气行业市场发展现状及投资前景咨询报告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