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2023-2028年中国等离子电视机行业市场发展现状及投资前景咨询报告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2023-2028年中国等离子电视机行业市场发展现状及投资前景咨询报告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2023-2028年中国等离子电视机行业市场发展现状及投资前景咨询报告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2023-2028年中国等离子电视机行业市场发展现状及投资前景咨询报告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