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2023-2028年中国商业医疗保险行业市场发展现状及投资前景咨询报告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2023-2028年中国商业医疗保险行业市场发展现状及投资前景咨询报告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2023-2028年中国商业医疗保险行业市场发展现状及投资前景咨询报告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2023-2028年中国商业医疗保险行业市场发展现状及投资前景咨询报告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