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2024-2030年中国矿产铅行业市场发展现状及投资前景咨询报告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2024-2030年中国矿产铅行业市场发展现状及投资前景咨询报告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2024-2030年中国矿产铅行业市场发展现状及投资前景咨询报告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https://www.icandata.com/view/370926.html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https://www.icandata.com/view/370926.html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2024-2030年中国矿产铅行业市场发展现状及投资前景咨询报告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370926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