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晶材料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晶材料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晶材料行业发展潜力预测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晶材料行业发展潜力预测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