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2024-2030年中国晶彩膜墙纸行业市场发展现状及投资前景咨询报告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2024-2030年中国晶彩膜墙纸行业市场发展现状及投资前景咨询报告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2024-2030年中国晶彩膜墙纸行业市场发展现状及投资前景咨询报告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2024-2030年中国晶彩膜墙纸行业市场发展现状及投资前景咨询报告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371403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