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用碳纤维行业市场专项调研及投资前景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用碳纤维行业市场专项调研及投资前景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用碳纤维行业市场专项调研及投资前景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用碳纤维行业市场专项调研及投资前景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