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2009-2012年中国汽车租赁市场深度调查咨询及发展预测报告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2009-2012年中国汽车租赁市场深度调查咨询及发展预测报告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2009-2012年中国汽车租赁市场深度调查咨询及发展预测报告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2009-2012年中国汽车租赁市场深度调查咨询及发展预测报告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