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2024-2030年中国制冷及空调设备行业市场发展现状及投资前景咨询报告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2024-2030年中国制冷及空调设备行业市场发展现状及投资前景咨询报告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2024-2030年中国制冷及空调设备行业市场发展现状及投资前景咨询报告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2024-2030年中国制冷及空调设备行业市场发展现状及投资前景咨询报告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