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2024-2030年中国中小学同步辅导培训行业市场发展现状及投资前景咨询报告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2024-2030年中国中小学同步辅导培训行业市场发展现状及投资前景咨询报告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2024-2030年中国中小学同步辅导培训行业市场发展现状及投资前景咨询报告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2024-2030年中国中小学同步辅导培训行业市场发展现状及投资前景咨询报告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