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资产证券化业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资产证券化业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资产证券化业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资产证券化业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