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资产证券化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资产证券化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资产证券化业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资产证券化业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