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玉米深加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玉米深加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深加工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米深加工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