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2024-2030年中国多面空心球填料行业市场发展现状及投资前景咨询报告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2024-2030年中国多面空心球填料行业市场发展现状及投资前景咨询报告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2024-2030年中国多面空心球填料行业市场发展现状及投资前景咨询报告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https://www.icandata.com/view/373664.html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https://www.icandata.com/view/373664.html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2024-2030年中国多面空心球填料行业市场发展现状及投资前景咨询报告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373664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