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2024-2030年中国宠物行业市场专项调研及投资前景分析报告报告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2024-2030年中国宠物行业市场专项调研及投资前景分析报告报告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2024-2030年中国宠物行业市场专项调研及投资前景分析报告报告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https://www.icandata.com/view/373792.html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2024-2030年中国宠物行业市场专项调研及投资前景分析报告报告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373792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