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2024-2030年中国时尚饮品店连锁行业市场发展现状及投资前景咨询报告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2024-2030年中国时尚饮品店连锁行业市场发展现状及投资前景咨询报告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2024-2030年中国时尚饮品店连锁行业市场发展现状及投资前景咨询报告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2024-2030年中国时尚饮品店连锁行业市场发展现状及投资前景咨询报告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