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商业储能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商业储能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业储能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商业储能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