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2024-2030年中国车载全彩显示屏行业市场发展现状及投资前景咨询报告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2024-2030年中国车载全彩显示屏行业市场发展现状及投资前景咨询报告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2024-2030年中国车载全彩显示屏行业市场发展现状及投资前景咨询报告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2024-2030年中国车载全彩显示屏行业市场发展现状及投资前景咨询报告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374068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