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商业智能BI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商业智能BI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商业智能BI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商业智能BI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