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2024-2030年中国报废汽车回收行业市场发展现状及投资前景咨询报告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2024-2030年中国报废汽车回收行业市场发展现状及投资前景咨询报告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2024-2030年中国报废汽车回收行业市场发展现状及投资前景咨询报告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2024-2030年中国报废汽车回收行业市场发展现状及投资前景咨询报告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