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中国汽车车桥配套市场市场分析及发展趋势研究报告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中国汽车车桥配套市场市场分析及发展趋势研究报告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中国汽车车桥配套市场市场分析及发展趋势研究报告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中国汽车车桥配套市场市场分析及发展趋势研究报告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