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中国工控产品进出口分析报告（2008）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中国工控产品进出口分析报告（2008）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中国工控产品进出口分析报告（2008）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中国工控产品进出口分析报告（2008）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