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2024-2030年中国特级防火卷帘行业市场发展现状及投资前景咨询报告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2024-2030年中国特级防火卷帘行业市场发展现状及投资前景咨询报告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2024-2030年中国特级防火卷帘行业市场发展现状及投资前景咨询报告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2024-2030年中国特级防火卷帘行业市场发展现状及投资前景咨询报告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