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2025-2031年中国变压器汽车密封件骨架行业市场发展现状及投资前景咨询报告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2025-2031年中国变压器汽车密封件骨架行业市场发展现状及投资前景咨询报告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2025-2031年中国变压器汽车密封件骨架行业市场发展现状及投资前景咨询报告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https://www.icandata.com/view/381286.html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https://www.icandata.com/view/381286.html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2025-2031年中国变压器汽车密封件骨架行业市场发展现状及投资前景咨询报告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381286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