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度7-ACA系列头孢原料药中间体形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度7-ACA系列头孢原料药中间体形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度7-ACA系列头孢原料药中间体形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度7-ACA系列头孢原料药中间体形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