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运营商基于NGN行业拓展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运营商基于NGN行业拓展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运营商基于NGN行业拓展趋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运营商基于NGN行业拓展趋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