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白酒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白酒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酒行业节能减排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酒行业节能减排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