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2006中国网络动漫市场分析及发展趋势研究报告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2006中国网络动漫市场分析及发展趋势研究报告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2006中国网络动漫市场分析及发展趋势研究报告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https://www.icandata.com/view/42536.html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https://www.icandata.com/view/42536.html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2006中国网络动漫市场分析及发展趋势研究报告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42536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