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葡萄酒市场研究年度报告（可依据客户需要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葡萄酒市场研究年度报告（可依据客户需要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萄酒市场研究年度报告（可依据客户需要定制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萄酒市场研究年度报告（可依据客户需要定制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