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2007年中国手机炒股业务发展市场分析及发展趋势研究报告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2007年中国手机炒股业务发展市场分析及发展趋势研究报告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2007年中国手机炒股业务发展市场分析及发展趋势研究报告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https://www.icandata.com/view/43252.html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2007年中国手机炒股业务发展市场分析及发展趋势研究报告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43252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