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2006年第3季度中国数据库市场季度监测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2006年第3季度中国数据库市场季度监测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2006年第3季度中国数据库市场季度监测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https://www.icandata.com/view/44682.html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2006年第3季度中国数据库市场季度监测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44682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