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2008-2010年中国物流产业调研及投资前景分析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2008-2010年中国物流产业调研及投资前景分析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2008-2010年中国物流产业调研及投资前景分析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2008-2010年中国物流产业调研及投资前景分析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