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2008年中国物流行业投资评价报告(新)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2008年中国物流行业投资评价报告(新)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2008年中国物流行业投资评价报告(新)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2008年中国物流行业投资评价报告(新)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