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医药物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医药物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医药物流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医药物流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