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相纸行业发展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相纸行业发展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相纸行业发展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相纸行业发展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