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2008年中国房地产中介产业调研及投资前景分析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2008年中国房地产中介产业调研及投资前景分析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2008年中国房地产中介产业调研及投资前景分析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2008年中国房地产中介产业调研及投资前景分析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