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磷化工市场深度调查与投资咨询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磷化工市场深度调查与投资咨询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磷化工市场深度调查与投资咨询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64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64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磷化工市场深度调查与投资咨询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64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