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冷冻饮品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冷冻饮品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冷冻饮品市场行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冷冻饮品市场行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