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2007-2008年中国冻干乙型肝炎病毒诊断血球市场分析及发展趋势市场分析及发展趋势研究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2007-2008年中国冻干乙型肝炎病毒诊断血球市场分析及发展趋势市场分析及发展趋势研究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2007-2008年中国冻干乙型肝炎病毒诊断血球市场分析及发展趋势市场分析及发展趋势研究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https://www.icandata.com/view/59668.html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https://www.icandata.com/view/59668.html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2007-2008年中国冻干乙型肝炎病毒诊断血球市场分析及发展趋势市场分析及发展趋势研究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59668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