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2007-2008年中国破伤风类毒素混合制剂市场分析及发展趋势预测研究报告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2007-2008年中国破伤风类毒素混合制剂市场分析及发展趋势预测研究报告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2007-2008年中国破伤风类毒素混合制剂市场分析及发展趋势预测研究报告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2007-2008年中国破伤风类毒素混合制剂市场分析及发展趋势预测研究报告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