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兽用抗菌素药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兽用抗菌素药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兽用抗菌素药品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兽用抗菌素药品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