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2003-2008年中国家用制冷电器具行业市场分析及发展趋势研究报告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2003-2008年中国家用制冷电器具行业市场分析及发展趋势研究报告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2003-2008年中国家用制冷电器具行业市场分析及发展趋势研究报告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2008年09年16月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https://www.icandata.com/view/64968.html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2003-2008年中国家用制冷电器具行业市场分析及发展趋势研究报告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64968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