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基于手机终端的无线营销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基于手机终端的无线营销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基于手机终端的无线营销发展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1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1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基于手机终端的无线营销发展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61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